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81" w:rsidRDefault="00D87A81" w:rsidP="00D87A81">
      <w:pPr>
        <w:shd w:val="clear" w:color="auto" w:fill="FFFFFF"/>
        <w:tabs>
          <w:tab w:val="left" w:pos="1099"/>
        </w:tabs>
        <w:spacing w:line="293" w:lineRule="exact"/>
        <w:ind w:firstLine="715"/>
        <w:jc w:val="center"/>
        <w:rPr>
          <w:sz w:val="24"/>
          <w:szCs w:val="24"/>
        </w:rPr>
      </w:pPr>
    </w:p>
    <w:p w:rsidR="00D87A81" w:rsidRDefault="00D87A81" w:rsidP="00D87A81">
      <w:pPr>
        <w:shd w:val="clear" w:color="auto" w:fill="FFFFFF"/>
        <w:tabs>
          <w:tab w:val="left" w:pos="1099"/>
        </w:tabs>
        <w:spacing w:line="293" w:lineRule="exact"/>
        <w:ind w:firstLine="7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63E2" w:rsidRPr="001C63E2">
        <w:rPr>
          <w:sz w:val="24"/>
          <w:szCs w:val="24"/>
          <w:u w:val="single"/>
        </w:rPr>
        <w:t>младш</w:t>
      </w:r>
      <w:r w:rsidR="00E07744">
        <w:rPr>
          <w:sz w:val="24"/>
          <w:szCs w:val="24"/>
          <w:u w:val="single"/>
        </w:rPr>
        <w:t>и</w:t>
      </w:r>
      <w:r w:rsidR="00831B3C">
        <w:rPr>
          <w:sz w:val="24"/>
          <w:szCs w:val="24"/>
          <w:u w:val="single"/>
        </w:rPr>
        <w:t>й</w:t>
      </w:r>
      <w:r w:rsidR="001C63E2" w:rsidRPr="001C63E2">
        <w:rPr>
          <w:sz w:val="24"/>
          <w:szCs w:val="24"/>
          <w:u w:val="single"/>
        </w:rPr>
        <w:t xml:space="preserve"> научн</w:t>
      </w:r>
      <w:r w:rsidR="00831B3C">
        <w:rPr>
          <w:sz w:val="24"/>
          <w:szCs w:val="24"/>
          <w:u w:val="single"/>
        </w:rPr>
        <w:t>ый</w:t>
      </w:r>
      <w:r w:rsidR="001C63E2" w:rsidRPr="001C63E2">
        <w:rPr>
          <w:sz w:val="24"/>
          <w:szCs w:val="24"/>
          <w:u w:val="single"/>
        </w:rPr>
        <w:t xml:space="preserve"> сотрудник на полную </w:t>
      </w:r>
      <w:r w:rsidR="001C63E2" w:rsidRPr="00E07744">
        <w:rPr>
          <w:sz w:val="24"/>
          <w:szCs w:val="24"/>
          <w:u w:val="single"/>
        </w:rPr>
        <w:t>ставку</w:t>
      </w:r>
      <w:r w:rsidRPr="00E07744">
        <w:rPr>
          <w:sz w:val="24"/>
          <w:szCs w:val="24"/>
          <w:u w:val="single"/>
        </w:rPr>
        <w:t xml:space="preserve"> в </w:t>
      </w:r>
      <w:r w:rsidR="001C63E2" w:rsidRPr="00E07744">
        <w:rPr>
          <w:sz w:val="24"/>
          <w:szCs w:val="24"/>
          <w:u w:val="single"/>
        </w:rPr>
        <w:t>подразделение</w:t>
      </w:r>
      <w:r w:rsidR="001C63E2">
        <w:rPr>
          <w:sz w:val="24"/>
          <w:szCs w:val="24"/>
        </w:rPr>
        <w:t xml:space="preserve"> </w:t>
      </w:r>
      <w:r w:rsidR="001C63E2" w:rsidRPr="001C63E2">
        <w:rPr>
          <w:sz w:val="24"/>
          <w:szCs w:val="24"/>
          <w:u w:val="single"/>
        </w:rPr>
        <w:t>ОИМ</w:t>
      </w:r>
    </w:p>
    <w:p w:rsidR="00937891" w:rsidRDefault="00937891" w:rsidP="00D87A81">
      <w:pPr>
        <w:shd w:val="clear" w:color="auto" w:fill="FFFFFF"/>
        <w:tabs>
          <w:tab w:val="left" w:pos="1099"/>
        </w:tabs>
        <w:spacing w:line="293" w:lineRule="exact"/>
        <w:jc w:val="center"/>
        <w:rPr>
          <w:sz w:val="16"/>
          <w:szCs w:val="16"/>
        </w:rPr>
      </w:pPr>
    </w:p>
    <w:p w:rsidR="00F709B3" w:rsidRPr="00F709B3" w:rsidRDefault="00D87A81" w:rsidP="00E07744">
      <w:pPr>
        <w:shd w:val="clear" w:color="auto" w:fill="FFFFFF"/>
        <w:tabs>
          <w:tab w:val="left" w:pos="1099"/>
        </w:tabs>
        <w:spacing w:line="293" w:lineRule="exact"/>
        <w:jc w:val="both"/>
        <w:rPr>
          <w:rFonts w:ascii="Helvetica" w:hAnsi="Helvetica" w:cs="Helvetica"/>
          <w:b/>
          <w:bCs/>
          <w:color w:val="161616"/>
          <w:sz w:val="27"/>
          <w:szCs w:val="27"/>
          <w:lang w:eastAsia="ru-RU"/>
        </w:rPr>
      </w:pPr>
      <w:r>
        <w:rPr>
          <w:sz w:val="24"/>
          <w:szCs w:val="24"/>
        </w:rPr>
        <w:tab/>
      </w:r>
      <w:bookmarkStart w:id="0" w:name="_GoBack"/>
      <w:bookmarkEnd w:id="0"/>
      <w:r w:rsidR="00F709B3" w:rsidRPr="00F709B3">
        <w:rPr>
          <w:rFonts w:ascii="Helvetica" w:hAnsi="Helvetica" w:cs="Helvetica"/>
          <w:b/>
          <w:bCs/>
          <w:color w:val="161616"/>
          <w:sz w:val="27"/>
          <w:szCs w:val="27"/>
          <w:lang w:eastAsia="ru-RU"/>
        </w:rPr>
        <w:t>Должностные обязанности:</w:t>
      </w:r>
    </w:p>
    <w:p w:rsidR="00F709B3" w:rsidRPr="00E07744" w:rsidRDefault="00F709B3" w:rsidP="00E07744">
      <w:pPr>
        <w:pStyle w:val="a3"/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F709B3">
        <w:rPr>
          <w:rFonts w:ascii="Helvetica" w:hAnsi="Helvetica" w:cs="Helvetica"/>
          <w:color w:val="161616"/>
          <w:sz w:val="21"/>
          <w:szCs w:val="21"/>
          <w:lang w:eastAsia="ru-RU"/>
        </w:rPr>
        <w:t>Оформление документации для производства печатных плат под автоматизированный монтаж</w:t>
      </w:r>
    </w:p>
    <w:p w:rsidR="00831B3C" w:rsidRPr="00E07744" w:rsidRDefault="00831B3C" w:rsidP="00E07744">
      <w:pPr>
        <w:pStyle w:val="a3"/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Исследование и разработка тестовых структур, макетных, экспериментальных и опытных образцов, направленных на определение свойств и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характеризацию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систем металлизации (BEOL, Back End Of Line) интегральных микросхем, а также зависимостей от параметров технологии и способов их оптимизации</w:t>
      </w:r>
    </w:p>
    <w:p w:rsidR="00831B3C" w:rsidRPr="00E07744" w:rsidRDefault="00831B3C" w:rsidP="00E07744">
      <w:pPr>
        <w:pStyle w:val="a3"/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Сбор и анализ с использованием ЭВМ информации из источников, в т. ч. на иностранных языках, практическая реализация исследованных методов с использованием программного обеспечения.</w:t>
      </w:r>
    </w:p>
    <w:p w:rsidR="00831B3C" w:rsidRPr="00E07744" w:rsidRDefault="00831B3C" w:rsidP="00E07744">
      <w:pPr>
        <w:pStyle w:val="a3"/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Разработка программ, методов и методик измерения и контроля параметров и электрофизических характеристик специализированных микросхем и тестовых структур для оценки характеристик межэлементных связей внутри структуры ИС и их надёжности</w:t>
      </w: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.</w:t>
      </w:r>
    </w:p>
    <w:p w:rsidR="00831B3C" w:rsidRPr="00E07744" w:rsidRDefault="00831B3C" w:rsidP="00E07744">
      <w:pPr>
        <w:pStyle w:val="a3"/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Экспериментальное исследование полупроводниковых структур с применением ручных/полуавтоматических зондовых станций, анализаторов и другого измерительного оборудования.</w:t>
      </w:r>
    </w:p>
    <w:p w:rsidR="00831B3C" w:rsidRPr="00E07744" w:rsidRDefault="00831B3C" w:rsidP="00E07744">
      <w:pPr>
        <w:pStyle w:val="a3"/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Выполнение НИР, </w:t>
      </w:r>
      <w:proofErr w:type="gram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ОКР</w:t>
      </w:r>
      <w:proofErr w:type="gram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; разработка конструктивно-технологических ограничений для используемых п/п технологий, конструкторской и технологической документации по исследуемым полупроводниковым структурам и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межсоединениям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.</w:t>
      </w:r>
    </w:p>
    <w:p w:rsidR="00831B3C" w:rsidRPr="00E07744" w:rsidRDefault="00831B3C" w:rsidP="00E07744">
      <w:pPr>
        <w:pStyle w:val="a3"/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Создания научно-технического задела по тематике принципов формирования и контроля систем металлизации в интегральных схемах с субмикронными нормами</w:t>
      </w: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.</w:t>
      </w:r>
    </w:p>
    <w:p w:rsidR="00831B3C" w:rsidRPr="00F709B3" w:rsidRDefault="00831B3C" w:rsidP="00E07744">
      <w:pPr>
        <w:pStyle w:val="a3"/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Подготовка научных трудов, участие в научно-практических конференциях, семинарах, выставках.</w:t>
      </w:r>
    </w:p>
    <w:p w:rsidR="00F709B3" w:rsidRPr="00F709B3" w:rsidRDefault="00F709B3" w:rsidP="00E07744">
      <w:pPr>
        <w:widowControl/>
        <w:suppressAutoHyphens w:val="0"/>
        <w:autoSpaceDE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161616"/>
          <w:sz w:val="27"/>
          <w:szCs w:val="27"/>
          <w:lang w:eastAsia="ru-RU"/>
        </w:rPr>
      </w:pPr>
      <w:r w:rsidRPr="00F709B3">
        <w:rPr>
          <w:rFonts w:ascii="Helvetica" w:hAnsi="Helvetica" w:cs="Helvetica"/>
          <w:b/>
          <w:bCs/>
          <w:color w:val="161616"/>
          <w:sz w:val="27"/>
          <w:szCs w:val="27"/>
          <w:lang w:eastAsia="ru-RU"/>
        </w:rPr>
        <w:t>Требования:</w:t>
      </w:r>
    </w:p>
    <w:p w:rsidR="00F709B3" w:rsidRDefault="00F709B3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F709B3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Высшее образование </w:t>
      </w:r>
      <w:r w:rsidR="00831B3C"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(по программе </w:t>
      </w:r>
      <w:proofErr w:type="spellStart"/>
      <w:r w:rsidR="00831B3C"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специалитета</w:t>
      </w:r>
      <w:proofErr w:type="spellEnd"/>
      <w:r w:rsidR="00831B3C"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или магистратуры)</w:t>
      </w:r>
    </w:p>
    <w:p w:rsidR="00F709B3" w:rsidRPr="00E07744" w:rsidRDefault="00831B3C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Стаж научной работы не менее 3 лет; при наличии ученой степени, окончании аспирантуры или прохождении стажировки – без предъявления требований к стажу работы</w:t>
      </w:r>
      <w:r w:rsidR="00F709B3"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.</w:t>
      </w:r>
    </w:p>
    <w:p w:rsidR="00F709B3" w:rsidRPr="00F709B3" w:rsidRDefault="00831B3C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Уверенное владение английским языком, в том числе техническим</w:t>
      </w:r>
      <w:r w:rsidR="00F709B3" w:rsidRPr="00F709B3">
        <w:rPr>
          <w:rFonts w:ascii="Helvetica" w:hAnsi="Helvetica" w:cs="Helvetica"/>
          <w:color w:val="161616"/>
          <w:sz w:val="21"/>
          <w:szCs w:val="21"/>
          <w:lang w:eastAsia="ru-RU"/>
        </w:rPr>
        <w:t>. </w:t>
      </w:r>
    </w:p>
    <w:p w:rsidR="00F709B3" w:rsidRPr="00F709B3" w:rsidRDefault="00831B3C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Опыт работы с измерительным лабораторным оборудованием SUSS/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Cascade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Microtech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/MPI,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Keysight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B1500A,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Keysight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B2200</w:t>
      </w:r>
      <w:r w:rsidR="00F709B3" w:rsidRPr="00F709B3">
        <w:rPr>
          <w:rFonts w:ascii="Helvetica" w:hAnsi="Helvetica" w:cs="Helvetica"/>
          <w:color w:val="161616"/>
          <w:sz w:val="21"/>
          <w:szCs w:val="21"/>
          <w:lang w:eastAsia="ru-RU"/>
        </w:rPr>
        <w:t>.</w:t>
      </w:r>
    </w:p>
    <w:p w:rsidR="00F709B3" w:rsidRPr="00F709B3" w:rsidRDefault="00831B3C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Опыт работы с прикладными программами для технических вычислений и обработки данных, знание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AutoCAD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,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Microsoft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Office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,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Agilent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VEE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Pro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,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Agilent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Easy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EXPERT</w:t>
      </w:r>
    </w:p>
    <w:p w:rsidR="00F709B3" w:rsidRPr="00F709B3" w:rsidRDefault="00831B3C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Владение одной или несколькими современными САПР для разработки аналоговых/смешанных и цифровых схем (от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Cadence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, </w:t>
      </w:r>
      <w:proofErr w:type="spellStart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Synopsys</w:t>
      </w:r>
      <w:proofErr w:type="spellEnd"/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и т.д.)</w:t>
      </w:r>
    </w:p>
    <w:p w:rsidR="00F709B3" w:rsidRPr="00F709B3" w:rsidRDefault="00831B3C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Знание основных положений и требований стандартов ЕСКД и ЕСТД, наличие навыков подготовки научно-технических отчётов и технической документации</w:t>
      </w:r>
      <w:r w:rsidR="00F709B3" w:rsidRPr="00F709B3">
        <w:rPr>
          <w:rFonts w:ascii="Helvetica" w:hAnsi="Helvetica" w:cs="Helvetica"/>
          <w:color w:val="161616"/>
          <w:sz w:val="21"/>
          <w:szCs w:val="21"/>
          <w:lang w:eastAsia="ru-RU"/>
        </w:rPr>
        <w:t>.</w:t>
      </w:r>
    </w:p>
    <w:p w:rsidR="00F709B3" w:rsidRPr="00F709B3" w:rsidRDefault="00F709B3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F709B3">
        <w:rPr>
          <w:rFonts w:ascii="Helvetica" w:hAnsi="Helvetica" w:cs="Helvetica"/>
          <w:color w:val="161616"/>
          <w:sz w:val="21"/>
          <w:szCs w:val="21"/>
          <w:lang w:eastAsia="ru-RU"/>
        </w:rPr>
        <w:t>Уверенное чтение чертежей и спецификаций ПП</w:t>
      </w:r>
    </w:p>
    <w:p w:rsidR="00F709B3" w:rsidRPr="00F709B3" w:rsidRDefault="00F709B3" w:rsidP="00F709B3">
      <w:pPr>
        <w:widowControl/>
        <w:shd w:val="clear" w:color="auto" w:fill="FFFFFF"/>
        <w:suppressAutoHyphens w:val="0"/>
        <w:autoSpaceDE/>
        <w:rPr>
          <w:rFonts w:ascii="Tahoma" w:hAnsi="Tahoma" w:cs="Tahoma"/>
          <w:color w:val="505050"/>
          <w:sz w:val="18"/>
          <w:szCs w:val="18"/>
          <w:lang w:eastAsia="ru-RU"/>
        </w:rPr>
      </w:pPr>
    </w:p>
    <w:p w:rsidR="00E07744" w:rsidRPr="00E07744" w:rsidRDefault="00E07744" w:rsidP="00E07744">
      <w:pPr>
        <w:widowControl/>
        <w:suppressAutoHyphens w:val="0"/>
        <w:autoSpaceDE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161616"/>
          <w:sz w:val="27"/>
          <w:szCs w:val="27"/>
          <w:lang w:eastAsia="ru-RU"/>
        </w:rPr>
      </w:pPr>
      <w:r w:rsidRPr="00E07744">
        <w:rPr>
          <w:rFonts w:ascii="Helvetica" w:hAnsi="Helvetica" w:cs="Helvetica"/>
          <w:b/>
          <w:bCs/>
          <w:color w:val="161616"/>
          <w:sz w:val="27"/>
          <w:szCs w:val="27"/>
          <w:lang w:eastAsia="ru-RU"/>
        </w:rPr>
        <w:t>Условия:</w:t>
      </w:r>
    </w:p>
    <w:p w:rsidR="00E07744" w:rsidRDefault="00E07744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>
        <w:rPr>
          <w:rFonts w:ascii="Helvetica" w:hAnsi="Helvetica" w:cs="Helvetica"/>
          <w:color w:val="161616"/>
          <w:sz w:val="21"/>
          <w:szCs w:val="21"/>
          <w:lang w:eastAsia="ru-RU"/>
        </w:rPr>
        <w:t>Р</w:t>
      </w:r>
      <w:r w:rsidRPr="00F709B3">
        <w:rPr>
          <w:rFonts w:ascii="Helvetica" w:hAnsi="Helvetica" w:cs="Helvetica"/>
          <w:color w:val="161616"/>
          <w:sz w:val="21"/>
          <w:szCs w:val="21"/>
          <w:lang w:eastAsia="ru-RU"/>
        </w:rPr>
        <w:t>абота в научной лаборатории по разработке и изготовлению инновационной продукции</w:t>
      </w: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 xml:space="preserve"> </w:t>
      </w:r>
    </w:p>
    <w:p w:rsidR="00E07744" w:rsidRPr="00E07744" w:rsidRDefault="00E07744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Полный рабочий день</w:t>
      </w:r>
    </w:p>
    <w:p w:rsidR="00E07744" w:rsidRPr="00E07744" w:rsidRDefault="00E07744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rPr>
          <w:rFonts w:ascii="Helvetica" w:hAnsi="Helvetica" w:cs="Helvetica"/>
          <w:color w:val="161616"/>
          <w:sz w:val="21"/>
          <w:szCs w:val="21"/>
          <w:lang w:eastAsia="ru-RU"/>
        </w:rPr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На территории работодателя</w:t>
      </w:r>
    </w:p>
    <w:p w:rsidR="00D5771A" w:rsidRDefault="00E07744" w:rsidP="00E0774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</w:pPr>
      <w:r w:rsidRPr="00E07744">
        <w:rPr>
          <w:rFonts w:ascii="Helvetica" w:hAnsi="Helvetica" w:cs="Helvetica"/>
          <w:color w:val="161616"/>
          <w:sz w:val="21"/>
          <w:szCs w:val="21"/>
          <w:lang w:eastAsia="ru-RU"/>
        </w:rPr>
        <w:t>График работы 5/2 с 9 до 18 часов</w:t>
      </w:r>
    </w:p>
    <w:sectPr w:rsidR="00D5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7B"/>
    <w:multiLevelType w:val="multilevel"/>
    <w:tmpl w:val="577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E24AA"/>
    <w:multiLevelType w:val="hybridMultilevel"/>
    <w:tmpl w:val="A634A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570BD"/>
    <w:multiLevelType w:val="multilevel"/>
    <w:tmpl w:val="B5E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4EEF"/>
    <w:multiLevelType w:val="multilevel"/>
    <w:tmpl w:val="D3D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93839"/>
    <w:multiLevelType w:val="multilevel"/>
    <w:tmpl w:val="3498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1"/>
    <w:rsid w:val="000C3321"/>
    <w:rsid w:val="001624A1"/>
    <w:rsid w:val="001C63E2"/>
    <w:rsid w:val="00246CF3"/>
    <w:rsid w:val="003620F3"/>
    <w:rsid w:val="003C4915"/>
    <w:rsid w:val="00434AA5"/>
    <w:rsid w:val="005537CB"/>
    <w:rsid w:val="005A68E5"/>
    <w:rsid w:val="005B1ABD"/>
    <w:rsid w:val="00690B8E"/>
    <w:rsid w:val="00692DA5"/>
    <w:rsid w:val="006C5C21"/>
    <w:rsid w:val="0070295C"/>
    <w:rsid w:val="007036E9"/>
    <w:rsid w:val="00716481"/>
    <w:rsid w:val="0072582A"/>
    <w:rsid w:val="007A4099"/>
    <w:rsid w:val="007B1148"/>
    <w:rsid w:val="00831B3C"/>
    <w:rsid w:val="00863CDE"/>
    <w:rsid w:val="00937891"/>
    <w:rsid w:val="00943427"/>
    <w:rsid w:val="009C73E5"/>
    <w:rsid w:val="009E3937"/>
    <w:rsid w:val="00A37B74"/>
    <w:rsid w:val="00AD270A"/>
    <w:rsid w:val="00B3520C"/>
    <w:rsid w:val="00BA2127"/>
    <w:rsid w:val="00D5771A"/>
    <w:rsid w:val="00D87A81"/>
    <w:rsid w:val="00E07744"/>
    <w:rsid w:val="00E14097"/>
    <w:rsid w:val="00E51B0B"/>
    <w:rsid w:val="00F709B3"/>
    <w:rsid w:val="00F93580"/>
    <w:rsid w:val="00F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709B3"/>
    <w:pPr>
      <w:widowControl/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A1"/>
    <w:pPr>
      <w:ind w:left="720"/>
      <w:contextualSpacing/>
    </w:pPr>
  </w:style>
  <w:style w:type="table" w:styleId="a4">
    <w:name w:val="Table Grid"/>
    <w:basedOn w:val="a1"/>
    <w:uiPriority w:val="59"/>
    <w:rsid w:val="007B1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0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709B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0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709B3"/>
    <w:pPr>
      <w:widowControl/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A1"/>
    <w:pPr>
      <w:ind w:left="720"/>
      <w:contextualSpacing/>
    </w:pPr>
  </w:style>
  <w:style w:type="table" w:styleId="a4">
    <w:name w:val="Table Grid"/>
    <w:basedOn w:val="a1"/>
    <w:uiPriority w:val="59"/>
    <w:rsid w:val="007B1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0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709B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0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</dc:creator>
  <cp:lastModifiedBy>Зверева Ирина Викторовна</cp:lastModifiedBy>
  <cp:revision>4</cp:revision>
  <dcterms:created xsi:type="dcterms:W3CDTF">2024-04-03T11:56:00Z</dcterms:created>
  <dcterms:modified xsi:type="dcterms:W3CDTF">2024-04-03T12:09:00Z</dcterms:modified>
</cp:coreProperties>
</file>